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705AE" w14:textId="3D9CCE54" w:rsidR="00DB1C2C" w:rsidRPr="00DB1C2C" w:rsidRDefault="00A67135" w:rsidP="00DB1C2C">
      <w:pPr>
        <w:spacing w:after="0" w:line="240" w:lineRule="auto"/>
        <w:ind w:left="6372" w:firstLine="708"/>
        <w:jc w:val="both"/>
        <w:rPr>
          <w:rFonts w:ascii="Calibri" w:hAnsi="Calibri"/>
          <w:b/>
          <w:sz w:val="20"/>
          <w:szCs w:val="20"/>
        </w:rPr>
      </w:pPr>
      <w:bookmarkStart w:id="0" w:name="_Hlk77153815"/>
      <w:r w:rsidRPr="00DB1C2C">
        <w:rPr>
          <w:rFonts w:ascii="Calibri" w:hAnsi="Calibri"/>
          <w:b/>
          <w:sz w:val="20"/>
          <w:szCs w:val="20"/>
        </w:rPr>
        <w:t xml:space="preserve">Załącznik nr </w:t>
      </w:r>
      <w:r w:rsidR="00E01F34">
        <w:rPr>
          <w:rFonts w:ascii="Calibri" w:hAnsi="Calibri"/>
          <w:b/>
          <w:sz w:val="20"/>
          <w:szCs w:val="20"/>
        </w:rPr>
        <w:t>5</w:t>
      </w:r>
      <w:r w:rsidRPr="00DB1C2C">
        <w:rPr>
          <w:rFonts w:ascii="Calibri" w:hAnsi="Calibri"/>
          <w:b/>
          <w:sz w:val="20"/>
          <w:szCs w:val="20"/>
        </w:rPr>
        <w:t xml:space="preserve"> do SWZ</w:t>
      </w:r>
      <w:r w:rsidRPr="00DB1C2C">
        <w:rPr>
          <w:rFonts w:ascii="Calibri" w:hAnsi="Calibri"/>
          <w:b/>
          <w:sz w:val="20"/>
          <w:szCs w:val="20"/>
        </w:rPr>
        <w:tab/>
      </w:r>
      <w:r w:rsidRPr="00DB1C2C">
        <w:rPr>
          <w:rFonts w:ascii="Calibri" w:hAnsi="Calibri"/>
          <w:b/>
          <w:sz w:val="20"/>
          <w:szCs w:val="20"/>
        </w:rPr>
        <w:tab/>
      </w:r>
      <w:r w:rsidRPr="00DB1C2C">
        <w:rPr>
          <w:rFonts w:ascii="Calibri" w:hAnsi="Calibri"/>
          <w:b/>
          <w:sz w:val="20"/>
          <w:szCs w:val="20"/>
        </w:rPr>
        <w:tab/>
      </w:r>
      <w:r w:rsidRPr="00DB1C2C">
        <w:rPr>
          <w:rFonts w:ascii="Calibri" w:hAnsi="Calibri"/>
          <w:b/>
          <w:sz w:val="20"/>
          <w:szCs w:val="20"/>
        </w:rPr>
        <w:tab/>
      </w:r>
      <w:r w:rsidRPr="00DB1C2C">
        <w:rPr>
          <w:rFonts w:ascii="Calibri" w:hAnsi="Calibri"/>
          <w:b/>
          <w:sz w:val="20"/>
          <w:szCs w:val="20"/>
        </w:rPr>
        <w:tab/>
      </w:r>
      <w:r w:rsidRPr="00DB1C2C">
        <w:rPr>
          <w:rFonts w:ascii="Calibri" w:hAnsi="Calibri"/>
          <w:b/>
          <w:sz w:val="20"/>
          <w:szCs w:val="20"/>
        </w:rPr>
        <w:tab/>
      </w:r>
      <w:bookmarkEnd w:id="0"/>
    </w:p>
    <w:p w14:paraId="6A0B6513" w14:textId="77777777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52317F04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4FE2929F" w14:textId="72AEA882" w:rsidR="00A67135" w:rsidRPr="0012425C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12425C">
        <w:rPr>
          <w:rFonts w:cstheme="minorHAnsi"/>
          <w:b/>
        </w:rPr>
        <w:t>(</w:t>
      </w:r>
      <w:proofErr w:type="spellStart"/>
      <w:r w:rsidRPr="0012425C">
        <w:rPr>
          <w:rFonts w:cstheme="minorHAnsi"/>
          <w:b/>
        </w:rPr>
        <w:t>t</w:t>
      </w:r>
      <w:r w:rsidR="000A494D">
        <w:rPr>
          <w:rFonts w:cstheme="minorHAnsi"/>
          <w:b/>
        </w:rPr>
        <w:t>.</w:t>
      </w:r>
      <w:r w:rsidRPr="0012425C">
        <w:rPr>
          <w:rFonts w:cstheme="minorHAnsi"/>
          <w:b/>
        </w:rPr>
        <w:t>j</w:t>
      </w:r>
      <w:proofErr w:type="spellEnd"/>
      <w:r w:rsidRPr="0012425C">
        <w:rPr>
          <w:rFonts w:cstheme="minorHAnsi"/>
          <w:b/>
        </w:rPr>
        <w:t xml:space="preserve">. </w:t>
      </w:r>
      <w:r w:rsidR="0012425C" w:rsidRPr="0012425C">
        <w:rPr>
          <w:rFonts w:ascii="Calibri" w:hAnsi="Calibri" w:cs="Calibri"/>
          <w:b/>
        </w:rPr>
        <w:t>Dz. U. z 202</w:t>
      </w:r>
      <w:r w:rsidR="00F73419">
        <w:rPr>
          <w:rFonts w:ascii="Calibri" w:hAnsi="Calibri" w:cs="Calibri"/>
          <w:b/>
        </w:rPr>
        <w:t>4</w:t>
      </w:r>
      <w:r w:rsidR="0012425C" w:rsidRPr="0012425C">
        <w:rPr>
          <w:rFonts w:ascii="Calibri" w:hAnsi="Calibri" w:cs="Calibri"/>
          <w:b/>
        </w:rPr>
        <w:t xml:space="preserve"> r. poz.</w:t>
      </w:r>
      <w:r w:rsidR="00F73419">
        <w:rPr>
          <w:rFonts w:ascii="Calibri" w:hAnsi="Calibri" w:cs="Calibri"/>
          <w:b/>
        </w:rPr>
        <w:t xml:space="preserve"> 1320</w:t>
      </w:r>
      <w:r w:rsidR="008A306D">
        <w:rPr>
          <w:rFonts w:ascii="Calibri" w:hAnsi="Calibri" w:cs="Calibri"/>
          <w:b/>
        </w:rPr>
        <w:t xml:space="preserve"> ze zm.</w:t>
      </w:r>
      <w:r w:rsidR="0012425C" w:rsidRPr="0012425C">
        <w:rPr>
          <w:rFonts w:ascii="Calibri" w:hAnsi="Calibri" w:cs="Calibri"/>
          <w:b/>
        </w:rPr>
        <w:t>)</w:t>
      </w:r>
    </w:p>
    <w:p w14:paraId="421FB341" w14:textId="77777777" w:rsidR="00A67135" w:rsidRPr="00C97AAE" w:rsidRDefault="00A67135" w:rsidP="00A67135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B37D6F2" w14:textId="041213D4" w:rsidR="001E4137" w:rsidRPr="009228A2" w:rsidRDefault="00A67135" w:rsidP="001E4137">
      <w:pPr>
        <w:widowControl w:val="0"/>
        <w:tabs>
          <w:tab w:val="left" w:pos="0"/>
        </w:tabs>
        <w:jc w:val="both"/>
        <w:rPr>
          <w:rFonts w:ascii="Calibri" w:hAnsi="Calibri" w:cs="Calibri"/>
          <w:b/>
          <w:bCs/>
          <w:i/>
          <w:iCs/>
        </w:rPr>
      </w:pPr>
      <w:r w:rsidRPr="00DB1C2C">
        <w:rPr>
          <w:rFonts w:cstheme="minorHAnsi"/>
        </w:rPr>
        <w:t xml:space="preserve">Przystępując do postępowania o udzielenie zamówienia publicznego </w:t>
      </w:r>
      <w:r w:rsidR="00325AA1" w:rsidRPr="00F56D87">
        <w:rPr>
          <w:rFonts w:cstheme="minorHAnsi"/>
          <w:bCs/>
        </w:rPr>
        <w:t xml:space="preserve">w trybie przetargu nieograniczonego </w:t>
      </w:r>
      <w:r w:rsidR="003F5314">
        <w:rPr>
          <w:rFonts w:cstheme="minorHAnsi"/>
        </w:rPr>
        <w:t>pt</w:t>
      </w:r>
      <w:bookmarkStart w:id="1" w:name="_Hlk69293621"/>
      <w:r w:rsidR="00A555BA">
        <w:rPr>
          <w:rFonts w:cstheme="minorHAnsi"/>
        </w:rPr>
        <w:t>.:</w:t>
      </w:r>
      <w:r w:rsidR="00A555BA" w:rsidRPr="00A555BA">
        <w:rPr>
          <w:rFonts w:ascii="Calibri" w:hAnsi="Calibri" w:cs="Calibri"/>
          <w:b/>
        </w:rPr>
        <w:t xml:space="preserve"> </w:t>
      </w:r>
      <w:bookmarkStart w:id="2" w:name="_Hlk179217765"/>
      <w:bookmarkStart w:id="3" w:name="_Hlk158191957"/>
      <w:bookmarkStart w:id="4" w:name="_Hlk161990681"/>
      <w:bookmarkStart w:id="5" w:name="_Hlk153269496"/>
      <w:r w:rsidR="00F37B1C" w:rsidRPr="00944301">
        <w:rPr>
          <w:rFonts w:ascii="Calibri" w:hAnsi="Calibri" w:cs="Calibri"/>
          <w:b/>
          <w:i/>
          <w:iCs/>
        </w:rPr>
        <w:t xml:space="preserve">Dostawa </w:t>
      </w:r>
      <w:bookmarkEnd w:id="5"/>
      <w:r w:rsidR="00F37B1C" w:rsidRPr="00944301">
        <w:rPr>
          <w:rFonts w:ascii="Calibri" w:hAnsi="Calibri" w:cs="Calibri"/>
          <w:b/>
          <w:i/>
          <w:iCs/>
        </w:rPr>
        <w:t>produktów leczniczych do programów lekowych, testów diagnostycznych i różnych leków dla pacjentów  Szpitala Specjalistycznego w Zabrzu Sp. z o.o.</w:t>
      </w:r>
      <w:r w:rsidR="00F37B1C" w:rsidRPr="00944301">
        <w:rPr>
          <w:rFonts w:ascii="Calibri" w:hAnsi="Calibri" w:cs="Calibri"/>
          <w:b/>
        </w:rPr>
        <w:t xml:space="preserve">; </w:t>
      </w:r>
      <w:r w:rsidR="00F37B1C" w:rsidRPr="00944301">
        <w:rPr>
          <w:rFonts w:ascii="Calibri" w:hAnsi="Calibri" w:cs="Calibri"/>
          <w:b/>
        </w:rPr>
        <w:br/>
      </w:r>
      <w:r w:rsidR="00F37B1C" w:rsidRPr="00944301">
        <w:rPr>
          <w:rFonts w:ascii="Calibri" w:hAnsi="Calibri" w:cs="Calibri"/>
          <w:b/>
          <w:bCs/>
        </w:rPr>
        <w:t>Nr sprawy DZP/25 PN/202</w:t>
      </w:r>
      <w:bookmarkEnd w:id="4"/>
      <w:r w:rsidR="00F37B1C" w:rsidRPr="00944301">
        <w:rPr>
          <w:rFonts w:ascii="Calibri" w:hAnsi="Calibri" w:cs="Calibri"/>
          <w:b/>
          <w:bCs/>
        </w:rPr>
        <w:t>5</w:t>
      </w:r>
    </w:p>
    <w:bookmarkEnd w:id="2"/>
    <w:p w14:paraId="123CC81A" w14:textId="1701BD00" w:rsidR="00824462" w:rsidRPr="009C2580" w:rsidRDefault="00824462" w:rsidP="00F73419">
      <w:pPr>
        <w:pStyle w:val="Akapitzlist"/>
        <w:widowControl w:val="0"/>
        <w:tabs>
          <w:tab w:val="left" w:pos="360"/>
        </w:tabs>
        <w:suppressAutoHyphens/>
        <w:spacing w:after="120"/>
        <w:ind w:left="360"/>
        <w:jc w:val="both"/>
        <w:rPr>
          <w:rFonts w:ascii="Calibri" w:hAnsi="Calibri" w:cs="Calibri"/>
          <w:b/>
        </w:rPr>
      </w:pPr>
    </w:p>
    <w:bookmarkEnd w:id="3"/>
    <w:p w14:paraId="2D3A6922" w14:textId="54323503" w:rsidR="00A67135" w:rsidRPr="00DB1C2C" w:rsidRDefault="007B22C8" w:rsidP="00824462">
      <w:pPr>
        <w:widowControl w:val="0"/>
        <w:ind w:left="284"/>
        <w:rPr>
          <w:rFonts w:cstheme="minorHAnsi"/>
        </w:rPr>
      </w:pPr>
      <w:r>
        <w:rPr>
          <w:rFonts w:cstheme="minorHAnsi"/>
        </w:rPr>
        <w:t xml:space="preserve"> </w:t>
      </w:r>
      <w:r w:rsidR="00A67135" w:rsidRPr="00DB1C2C">
        <w:rPr>
          <w:rFonts w:cstheme="minorHAnsi"/>
        </w:rPr>
        <w:t xml:space="preserve">ja (imię i </w:t>
      </w:r>
      <w:r w:rsidR="00824462">
        <w:rPr>
          <w:rFonts w:cstheme="minorHAnsi"/>
        </w:rPr>
        <w:t>n</w:t>
      </w:r>
      <w:r w:rsidR="00A67135" w:rsidRPr="00DB1C2C">
        <w:rPr>
          <w:rFonts w:cstheme="minorHAnsi"/>
        </w:rPr>
        <w:t>azwisko):…….......................................................................................................................</w:t>
      </w:r>
    </w:p>
    <w:p w14:paraId="34DFF5D9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</w:p>
    <w:p w14:paraId="0EE75E07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  <w:r w:rsidRPr="00DB1C2C">
        <w:rPr>
          <w:rFonts w:cstheme="minorHAnsi"/>
        </w:rPr>
        <w:t xml:space="preserve">reprezentując firmę (nazwa firmy) </w:t>
      </w:r>
    </w:p>
    <w:p w14:paraId="5D0EDE00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</w:p>
    <w:p w14:paraId="1E678D54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  <w:r w:rsidRPr="00DB1C2C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05A59581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</w:p>
    <w:p w14:paraId="3C651C01" w14:textId="77777777" w:rsidR="00A67135" w:rsidRPr="00DB1C2C" w:rsidRDefault="00A67135" w:rsidP="00A67135">
      <w:pPr>
        <w:pStyle w:val="Akapitzlist"/>
        <w:spacing w:line="240" w:lineRule="auto"/>
        <w:ind w:left="360"/>
        <w:rPr>
          <w:rFonts w:cstheme="minorHAnsi"/>
        </w:rPr>
      </w:pPr>
    </w:p>
    <w:bookmarkEnd w:id="1"/>
    <w:p w14:paraId="0DF0174D" w14:textId="6CF214E0" w:rsidR="00A67135" w:rsidRPr="00DB1C2C" w:rsidRDefault="00A67135" w:rsidP="00A6713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B1C2C">
        <w:rPr>
          <w:rFonts w:cstheme="minorHAnsi"/>
        </w:rPr>
        <w:t>Oświadczam, że Wykonawca, którego reprezentuję, nie przynależy do tej samej grupy kapitałowej w rozumieniu ustawy z dnia 16 lutego 2007 r. o ochronie konkurencji i konsumentów                                      (</w:t>
      </w:r>
      <w:proofErr w:type="spellStart"/>
      <w:r w:rsidRPr="00DB1C2C">
        <w:rPr>
          <w:rFonts w:cstheme="minorHAnsi"/>
        </w:rPr>
        <w:t>t</w:t>
      </w:r>
      <w:r w:rsidR="000A494D">
        <w:rPr>
          <w:rFonts w:cstheme="minorHAnsi"/>
        </w:rPr>
        <w:t>.</w:t>
      </w:r>
      <w:r w:rsidRPr="00DB1C2C">
        <w:rPr>
          <w:rFonts w:cstheme="minorHAnsi"/>
        </w:rPr>
        <w:t>j</w:t>
      </w:r>
      <w:proofErr w:type="spellEnd"/>
      <w:r w:rsidRPr="00DB1C2C">
        <w:rPr>
          <w:rFonts w:cstheme="minorHAnsi"/>
        </w:rPr>
        <w:t>. Dz. U. z 202</w:t>
      </w:r>
      <w:r w:rsidR="008918FD">
        <w:rPr>
          <w:rFonts w:cstheme="minorHAnsi"/>
        </w:rPr>
        <w:t>4</w:t>
      </w:r>
      <w:r w:rsidRPr="00DB1C2C">
        <w:rPr>
          <w:rFonts w:cstheme="minorHAnsi"/>
        </w:rPr>
        <w:t xml:space="preserve">r., poz. </w:t>
      </w:r>
      <w:r w:rsidR="00FF3E4F">
        <w:rPr>
          <w:rFonts w:cstheme="minorHAnsi"/>
        </w:rPr>
        <w:t>1616</w:t>
      </w:r>
      <w:r w:rsidRPr="00DB1C2C">
        <w:rPr>
          <w:rFonts w:cstheme="minorHAnsi"/>
        </w:rPr>
        <w:t>) z innym Wykonawcą, który złożył odrębną ofertę, ofertę częściową.*</w:t>
      </w:r>
    </w:p>
    <w:p w14:paraId="4EBA9CA5" w14:textId="77777777" w:rsidR="00A67135" w:rsidRPr="00DB1C2C" w:rsidRDefault="00A67135" w:rsidP="00A67135">
      <w:pPr>
        <w:pStyle w:val="Akapitzlist"/>
        <w:spacing w:line="240" w:lineRule="auto"/>
        <w:ind w:left="360"/>
        <w:jc w:val="both"/>
        <w:rPr>
          <w:rFonts w:cstheme="minorHAnsi"/>
          <w:b/>
        </w:rPr>
      </w:pPr>
    </w:p>
    <w:p w14:paraId="68183E34" w14:textId="77777777" w:rsidR="00A67135" w:rsidRPr="00DB1C2C" w:rsidRDefault="00A67135" w:rsidP="00A67135">
      <w:pPr>
        <w:pStyle w:val="Akapitzlist"/>
        <w:spacing w:line="240" w:lineRule="auto"/>
        <w:ind w:left="360"/>
        <w:jc w:val="both"/>
        <w:rPr>
          <w:rFonts w:cstheme="minorHAnsi"/>
          <w:b/>
        </w:rPr>
      </w:pPr>
    </w:p>
    <w:p w14:paraId="0517500C" w14:textId="77777777" w:rsidR="00A67135" w:rsidRPr="00DB1C2C" w:rsidRDefault="00A67135" w:rsidP="00A67135">
      <w:pPr>
        <w:pStyle w:val="Akapitzlist"/>
        <w:spacing w:line="240" w:lineRule="auto"/>
        <w:ind w:left="708"/>
        <w:jc w:val="both"/>
        <w:rPr>
          <w:rFonts w:cstheme="minorHAnsi"/>
        </w:rPr>
      </w:pPr>
      <w:r w:rsidRPr="00DB1C2C">
        <w:rPr>
          <w:rFonts w:cstheme="minorHAnsi"/>
        </w:rPr>
        <w:t>....................... dnia .....................</w:t>
      </w:r>
      <w:r w:rsidRPr="00DB1C2C">
        <w:rPr>
          <w:rFonts w:cstheme="minorHAnsi"/>
        </w:rPr>
        <w:tab/>
      </w:r>
      <w:r w:rsidRPr="00DB1C2C">
        <w:rPr>
          <w:rFonts w:cstheme="minorHAnsi"/>
        </w:rPr>
        <w:tab/>
      </w:r>
    </w:p>
    <w:p w14:paraId="6A669933" w14:textId="77777777" w:rsidR="00A67135" w:rsidRPr="00DB1C2C" w:rsidRDefault="00A67135" w:rsidP="00A67135">
      <w:pPr>
        <w:pStyle w:val="Akapitzlist"/>
        <w:spacing w:line="240" w:lineRule="auto"/>
        <w:ind w:left="708"/>
        <w:jc w:val="both"/>
        <w:rPr>
          <w:rFonts w:cstheme="minorHAnsi"/>
          <w:i/>
          <w:iCs/>
        </w:rPr>
      </w:pPr>
      <w:r w:rsidRPr="00DB1C2C">
        <w:rPr>
          <w:rFonts w:cstheme="minorHAnsi"/>
          <w:i/>
          <w:iCs/>
        </w:rPr>
        <w:t xml:space="preserve"> miejscowość          </w:t>
      </w:r>
      <w:r w:rsidRPr="00DB1C2C">
        <w:rPr>
          <w:rFonts w:cstheme="minorHAnsi"/>
          <w:i/>
          <w:iCs/>
        </w:rPr>
        <w:tab/>
      </w:r>
      <w:r w:rsidRPr="00DB1C2C">
        <w:rPr>
          <w:rFonts w:cstheme="minorHAnsi"/>
          <w:i/>
          <w:iCs/>
        </w:rPr>
        <w:tab/>
      </w:r>
    </w:p>
    <w:p w14:paraId="6F982E3A" w14:textId="77777777" w:rsidR="00A67135" w:rsidRPr="00DB1C2C" w:rsidRDefault="00A67135" w:rsidP="005E4E07">
      <w:pPr>
        <w:pStyle w:val="StylNowy"/>
        <w:jc w:val="both"/>
        <w:rPr>
          <w:rFonts w:ascii="Times New Roman" w:hAnsi="Times New Roman" w:cs="Times New Roman"/>
          <w:sz w:val="22"/>
          <w:szCs w:val="22"/>
        </w:rPr>
      </w:pPr>
    </w:p>
    <w:p w14:paraId="3C326447" w14:textId="1C36E428" w:rsidR="00A67135" w:rsidRPr="00DB1C2C" w:rsidRDefault="00A67135" w:rsidP="00A6713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B1C2C"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proofErr w:type="spellStart"/>
      <w:r w:rsidRPr="00DB1C2C">
        <w:rPr>
          <w:rFonts w:cstheme="minorHAnsi"/>
        </w:rPr>
        <w:t>t</w:t>
      </w:r>
      <w:r w:rsidR="000A494D">
        <w:rPr>
          <w:rFonts w:cstheme="minorHAnsi"/>
        </w:rPr>
        <w:t>.</w:t>
      </w:r>
      <w:r w:rsidRPr="00DB1C2C">
        <w:rPr>
          <w:rFonts w:cstheme="minorHAnsi"/>
        </w:rPr>
        <w:t>j</w:t>
      </w:r>
      <w:proofErr w:type="spellEnd"/>
      <w:r w:rsidRPr="00DB1C2C">
        <w:rPr>
          <w:rFonts w:cstheme="minorHAnsi"/>
        </w:rPr>
        <w:t>. Dz. U. z 202</w:t>
      </w:r>
      <w:r w:rsidR="008918FD">
        <w:rPr>
          <w:rFonts w:cstheme="minorHAnsi"/>
        </w:rPr>
        <w:t>4</w:t>
      </w:r>
      <w:r w:rsidRPr="00DB1C2C">
        <w:rPr>
          <w:rFonts w:cstheme="minorHAnsi"/>
        </w:rPr>
        <w:t xml:space="preserve">r., poz. </w:t>
      </w:r>
      <w:r w:rsidR="00F15972">
        <w:rPr>
          <w:rFonts w:cstheme="minorHAnsi"/>
        </w:rPr>
        <w:t>1616</w:t>
      </w:r>
      <w:r w:rsidRPr="00DB1C2C">
        <w:rPr>
          <w:rFonts w:cstheme="minorHAnsi"/>
        </w:rPr>
        <w:t xml:space="preserve">) z innym Wykonawcą, który złożył odrębną ofertę, ofertę częściową: </w:t>
      </w:r>
    </w:p>
    <w:p w14:paraId="743DBF59" w14:textId="77777777" w:rsidR="00A67135" w:rsidRPr="00DB1C2C" w:rsidRDefault="00A67135" w:rsidP="00A67135">
      <w:pPr>
        <w:spacing w:after="0" w:line="240" w:lineRule="auto"/>
        <w:ind w:left="360"/>
        <w:jc w:val="both"/>
        <w:rPr>
          <w:rFonts w:cstheme="minorHAnsi"/>
        </w:rPr>
      </w:pPr>
      <w:r w:rsidRPr="00DB1C2C">
        <w:rPr>
          <w:rFonts w:cstheme="minorHAnsi"/>
        </w:rPr>
        <w:t>nazwa i adres podmiotu:</w:t>
      </w:r>
    </w:p>
    <w:p w14:paraId="7FE2A513" w14:textId="77777777" w:rsidR="00A67135" w:rsidRPr="00DB1C2C" w:rsidRDefault="00A67135" w:rsidP="00A67135">
      <w:pPr>
        <w:spacing w:after="0" w:line="240" w:lineRule="auto"/>
        <w:ind w:left="360"/>
        <w:jc w:val="both"/>
        <w:rPr>
          <w:rFonts w:cstheme="minorHAnsi"/>
        </w:rPr>
      </w:pPr>
      <w:r w:rsidRPr="00DB1C2C">
        <w:rPr>
          <w:rFonts w:cstheme="minorHAnsi"/>
        </w:rPr>
        <w:t xml:space="preserve">……………………………………………..…………………… </w:t>
      </w:r>
    </w:p>
    <w:p w14:paraId="34E3D1E6" w14:textId="77777777" w:rsidR="00A67135" w:rsidRPr="00DB1C2C" w:rsidRDefault="00A67135" w:rsidP="00A67135">
      <w:pPr>
        <w:spacing w:after="0" w:line="240" w:lineRule="auto"/>
        <w:ind w:left="360"/>
        <w:jc w:val="both"/>
        <w:rPr>
          <w:rFonts w:cstheme="minorHAnsi"/>
        </w:rPr>
      </w:pPr>
      <w:r w:rsidRPr="00DB1C2C">
        <w:rPr>
          <w:rFonts w:cstheme="minorHAnsi"/>
        </w:rPr>
        <w:t xml:space="preserve">……………………………………………..…………………… </w:t>
      </w:r>
    </w:p>
    <w:p w14:paraId="22F8321C" w14:textId="77777777" w:rsidR="00A67135" w:rsidRPr="00DB1C2C" w:rsidRDefault="00A67135" w:rsidP="00A67135">
      <w:pPr>
        <w:spacing w:after="0" w:line="240" w:lineRule="auto"/>
        <w:jc w:val="both"/>
        <w:rPr>
          <w:rFonts w:cstheme="minorHAnsi"/>
        </w:rPr>
      </w:pPr>
    </w:p>
    <w:p w14:paraId="26A70F93" w14:textId="77777777" w:rsidR="00A67135" w:rsidRPr="00DB1C2C" w:rsidRDefault="00A67135" w:rsidP="00A67135">
      <w:pPr>
        <w:pStyle w:val="Akapitzlist"/>
        <w:spacing w:line="240" w:lineRule="auto"/>
        <w:ind w:left="360"/>
        <w:jc w:val="both"/>
        <w:rPr>
          <w:rFonts w:cstheme="minorHAnsi"/>
        </w:rPr>
      </w:pPr>
      <w:r w:rsidRPr="00DB1C2C"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720D451A" w14:textId="77777777" w:rsidR="00A67135" w:rsidRPr="00DB1C2C" w:rsidRDefault="00A67135" w:rsidP="00A67135">
      <w:pPr>
        <w:spacing w:line="240" w:lineRule="auto"/>
        <w:rPr>
          <w:rFonts w:cstheme="minorHAnsi"/>
          <w:b/>
          <w:bCs/>
        </w:rPr>
      </w:pPr>
    </w:p>
    <w:p w14:paraId="0220FA53" w14:textId="77777777" w:rsidR="00A67135" w:rsidRPr="00DB1C2C" w:rsidRDefault="00A67135" w:rsidP="00A67135">
      <w:pPr>
        <w:spacing w:line="240" w:lineRule="auto"/>
        <w:rPr>
          <w:rFonts w:cstheme="minorHAnsi"/>
          <w:b/>
          <w:bCs/>
        </w:rPr>
      </w:pPr>
      <w:r w:rsidRPr="00DB1C2C">
        <w:rPr>
          <w:rFonts w:cstheme="minorHAnsi"/>
          <w:b/>
          <w:bCs/>
        </w:rPr>
        <w:t>*niepotrzebne skreślić</w:t>
      </w:r>
    </w:p>
    <w:p w14:paraId="6B5FC252" w14:textId="32E6BB09" w:rsidR="001002F7" w:rsidRPr="00A67135" w:rsidRDefault="001002F7" w:rsidP="00A67135"/>
    <w:sectPr w:rsidR="001002F7" w:rsidRPr="00A67135" w:rsidSect="00180A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15396" w14:textId="77777777" w:rsidR="00B25EAE" w:rsidRDefault="00B25EAE" w:rsidP="00A67135">
      <w:pPr>
        <w:spacing w:after="0" w:line="240" w:lineRule="auto"/>
      </w:pPr>
      <w:r>
        <w:separator/>
      </w:r>
    </w:p>
  </w:endnote>
  <w:endnote w:type="continuationSeparator" w:id="0">
    <w:p w14:paraId="79565348" w14:textId="77777777" w:rsidR="00B25EAE" w:rsidRDefault="00B25EAE" w:rsidP="00A6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DBD44" w14:textId="77777777" w:rsidR="00B25EAE" w:rsidRDefault="00B25EAE" w:rsidP="00A67135">
      <w:pPr>
        <w:spacing w:after="0" w:line="240" w:lineRule="auto"/>
      </w:pPr>
      <w:r>
        <w:separator/>
      </w:r>
    </w:p>
  </w:footnote>
  <w:footnote w:type="continuationSeparator" w:id="0">
    <w:p w14:paraId="48F52B81" w14:textId="77777777" w:rsidR="00B25EAE" w:rsidRDefault="00B25EAE" w:rsidP="00A6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3E836" w14:textId="77777777" w:rsidR="005F6DA3" w:rsidRDefault="005F6DA3" w:rsidP="005F6DA3">
    <w:pPr>
      <w:pStyle w:val="Nagwek"/>
      <w:jc w:val="both"/>
      <w:rPr>
        <w:rFonts w:ascii="Arial" w:hAnsi="Arial"/>
        <w:sz w:val="14"/>
        <w:szCs w:val="14"/>
      </w:rPr>
    </w:pPr>
  </w:p>
  <w:p w14:paraId="356CB4C1" w14:textId="3AC6B687" w:rsidR="004C5E6C" w:rsidRPr="00BA56E1" w:rsidRDefault="004C5E6C" w:rsidP="004C5E6C">
    <w:pPr>
      <w:pStyle w:val="Nagwek"/>
      <w:jc w:val="both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>o wartości powyżej progu unijnego tj. powyżej 2</w:t>
    </w:r>
    <w:r w:rsidR="002461B6">
      <w:rPr>
        <w:rFonts w:ascii="Arial" w:hAnsi="Arial"/>
        <w:sz w:val="14"/>
        <w:szCs w:val="14"/>
      </w:rPr>
      <w:t>21</w:t>
    </w:r>
    <w:r>
      <w:rPr>
        <w:rFonts w:ascii="Arial" w:hAnsi="Arial"/>
        <w:sz w:val="14"/>
        <w:szCs w:val="14"/>
      </w:rPr>
      <w:t xml:space="preserve"> 000 Euro  - Przetarg nieograniczony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sz w:val="14"/>
        <w:szCs w:val="14"/>
      </w:rPr>
      <w:t xml:space="preserve"> </w:t>
    </w:r>
    <w:r>
      <w:rPr>
        <w:rFonts w:ascii="Trebuchet MS" w:hAnsi="Trebuchet MS"/>
        <w:b/>
        <w:sz w:val="14"/>
        <w:szCs w:val="14"/>
      </w:rPr>
      <w:t>DZP/</w:t>
    </w:r>
    <w:r w:rsidR="00F37B1C">
      <w:rPr>
        <w:rFonts w:ascii="Trebuchet MS" w:hAnsi="Trebuchet MS"/>
        <w:b/>
        <w:sz w:val="14"/>
        <w:szCs w:val="14"/>
      </w:rPr>
      <w:t>25</w:t>
    </w:r>
    <w:r w:rsidR="001E4137">
      <w:rPr>
        <w:rFonts w:ascii="Trebuchet MS" w:hAnsi="Trebuchet MS"/>
        <w:b/>
        <w:sz w:val="14"/>
        <w:szCs w:val="14"/>
      </w:rPr>
      <w:t xml:space="preserve"> PN/2025</w:t>
    </w:r>
  </w:p>
  <w:p w14:paraId="462FE9A4" w14:textId="77777777" w:rsidR="000A494D" w:rsidRDefault="000A494D" w:rsidP="00AD6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6789057">
    <w:abstractNumId w:val="1"/>
  </w:num>
  <w:num w:numId="2" w16cid:durableId="1157846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04D6E"/>
    <w:rsid w:val="00007DC7"/>
    <w:rsid w:val="000165CD"/>
    <w:rsid w:val="000165F5"/>
    <w:rsid w:val="000A3380"/>
    <w:rsid w:val="000A494D"/>
    <w:rsid w:val="000D285E"/>
    <w:rsid w:val="000E60DA"/>
    <w:rsid w:val="001002F7"/>
    <w:rsid w:val="00114227"/>
    <w:rsid w:val="0012425C"/>
    <w:rsid w:val="00180A66"/>
    <w:rsid w:val="0018428D"/>
    <w:rsid w:val="00197427"/>
    <w:rsid w:val="001A341E"/>
    <w:rsid w:val="001E4137"/>
    <w:rsid w:val="001E79BC"/>
    <w:rsid w:val="00226343"/>
    <w:rsid w:val="002461B6"/>
    <w:rsid w:val="0025745A"/>
    <w:rsid w:val="00291713"/>
    <w:rsid w:val="002F016D"/>
    <w:rsid w:val="00325AA1"/>
    <w:rsid w:val="003A518B"/>
    <w:rsid w:val="003B0D01"/>
    <w:rsid w:val="003F5314"/>
    <w:rsid w:val="00400E51"/>
    <w:rsid w:val="00422E28"/>
    <w:rsid w:val="004C5E6C"/>
    <w:rsid w:val="0053588B"/>
    <w:rsid w:val="00541A52"/>
    <w:rsid w:val="00596B4F"/>
    <w:rsid w:val="005E4E07"/>
    <w:rsid w:val="005F6DA3"/>
    <w:rsid w:val="00602A13"/>
    <w:rsid w:val="00654507"/>
    <w:rsid w:val="006D4084"/>
    <w:rsid w:val="00705AA6"/>
    <w:rsid w:val="00775694"/>
    <w:rsid w:val="007B22C8"/>
    <w:rsid w:val="007B3DF6"/>
    <w:rsid w:val="007C141A"/>
    <w:rsid w:val="007D3AC1"/>
    <w:rsid w:val="007E4A4D"/>
    <w:rsid w:val="00804ED1"/>
    <w:rsid w:val="00807A86"/>
    <w:rsid w:val="00824462"/>
    <w:rsid w:val="008319FE"/>
    <w:rsid w:val="008505BC"/>
    <w:rsid w:val="00872CA7"/>
    <w:rsid w:val="008765CD"/>
    <w:rsid w:val="008811EF"/>
    <w:rsid w:val="008918FD"/>
    <w:rsid w:val="008A306D"/>
    <w:rsid w:val="008A4321"/>
    <w:rsid w:val="008C52B9"/>
    <w:rsid w:val="00917B81"/>
    <w:rsid w:val="009670A6"/>
    <w:rsid w:val="00A33F1F"/>
    <w:rsid w:val="00A46F12"/>
    <w:rsid w:val="00A555BA"/>
    <w:rsid w:val="00A67135"/>
    <w:rsid w:val="00A938E1"/>
    <w:rsid w:val="00AD5329"/>
    <w:rsid w:val="00AE1DF3"/>
    <w:rsid w:val="00B159CD"/>
    <w:rsid w:val="00B25EAE"/>
    <w:rsid w:val="00B37954"/>
    <w:rsid w:val="00B61802"/>
    <w:rsid w:val="00B96A3C"/>
    <w:rsid w:val="00BF29BA"/>
    <w:rsid w:val="00C404E4"/>
    <w:rsid w:val="00C507C6"/>
    <w:rsid w:val="00C66642"/>
    <w:rsid w:val="00CC7CC7"/>
    <w:rsid w:val="00D07A9E"/>
    <w:rsid w:val="00D104C4"/>
    <w:rsid w:val="00D64991"/>
    <w:rsid w:val="00D75C02"/>
    <w:rsid w:val="00DB1C2C"/>
    <w:rsid w:val="00DC550D"/>
    <w:rsid w:val="00E01F34"/>
    <w:rsid w:val="00E46D7C"/>
    <w:rsid w:val="00E676A7"/>
    <w:rsid w:val="00E9781E"/>
    <w:rsid w:val="00F15972"/>
    <w:rsid w:val="00F37B1C"/>
    <w:rsid w:val="00F73419"/>
    <w:rsid w:val="00F8308A"/>
    <w:rsid w:val="00FF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0546F"/>
  <w15:docId w15:val="{660CDE3B-B562-4B4E-8AC0-28986FB0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35"/>
  </w:style>
  <w:style w:type="paragraph" w:styleId="Stopka">
    <w:name w:val="footer"/>
    <w:basedOn w:val="Normalny"/>
    <w:link w:val="Stopka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35"/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uiPriority w:val="34"/>
    <w:qFormat/>
    <w:locked/>
    <w:rsid w:val="0012425C"/>
  </w:style>
  <w:style w:type="paragraph" w:styleId="Poprawka">
    <w:name w:val="Revision"/>
    <w:hidden/>
    <w:uiPriority w:val="99"/>
    <w:semiHidden/>
    <w:rsid w:val="00400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4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ZPUB03</dc:creator>
  <cp:lastModifiedBy>Kierownik Zamówień</cp:lastModifiedBy>
  <cp:revision>6</cp:revision>
  <cp:lastPrinted>2023-10-02T07:57:00Z</cp:lastPrinted>
  <dcterms:created xsi:type="dcterms:W3CDTF">2025-03-27T17:31:00Z</dcterms:created>
  <dcterms:modified xsi:type="dcterms:W3CDTF">2025-11-04T12:50:00Z</dcterms:modified>
</cp:coreProperties>
</file>